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INSTITUIÇÃO FINANCEIRA</w:t>
      </w:r>
    </w:p>
    <w:p>
      <w:r>
        <w:rPr>
          <w:i/>
          <w:iCs/>
          <w:color w:val="666666"/>
        </w:rPr>
        <w:t xml:space="preserve">CÓDIGO DE DEFESA DO CONSUMIDOR</w:t>
      </w:r>
    </w:p>
    <w:p/>
    <w:p/>
    <w:p>
      <w:r>
        <w:t xml:space="preserve">LEI 9.478/97 — ART. 10 - ALTERA - LEI 9.847/99 - ART. 10 - DISPOSITIVOS - ACRESCE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2.056-2, DE 11 DE OUTUBRO DE 2000 Altera o art. 10 da Lei nº 9.478, de 6 de agosto de 1997, que dispõe sobre a política energética nacional, as atividades relativas ao monopólio do petróleo, institui o Conselho Nacional de Política Energética e a Agência Nacional do Petróleo, e acresce dispositivos ao art. 10 da Lei nº 9.847, de 26 de outubro de 1999, que dispõe sobre a fiscalização das atividades relativas ao abastecimento nacional de combustíveis e estabelece sanções administrativas. O PRESIDENTE DA REPÚBLICA, no uso da atribuição que lhe confere o art. 62 da Constituição, adota a seguinte Medida Provisória, com força de lei: Art. 1º O art. 10 da Lei nº 9.478, de 6 de agosto de 1997, passa a vigorar com a seguinte redação: "Art. 10. Quando, no exercício de suas atribuições, a ANP tomar conhecimento de fato que possa configurar indício de infração da ordem econômica, deverá comunicá-lo imediatamente à Secretaria de Direito Econômico do Ministério da Justiça, para que esta adote as providências cabíveis, no âmbito da legislação pertinente. Parágrafo único. Independentemente da comunicação prevista no caput deste artigo, o Conselho Administrativo de Defesa Econômica - CADE notificará a ANP do teor da decisão que aplicar sanção por infração da ordem econômica cometida por empresas ou pessoas físicas no exercício de atividades relacionadas com o abastecimento nacional de combustíveis, no prazo máximo de vinte e quatro horas após a publicação do respectivo acórdão, para que esta adote as providências legais de sua alçada." (NR) Art. 2º O art. 10 da Lei nº 9.847, de 26 de outubro de 1999, passa a vigorar acrescido do seguinte inciso V e § 2º, renumerando-se o atual parágrafo único para § 1º: "Art. 10. ................................................................. ................................................................. V - praticar, no exercício de atividade relacion ada ao abastecimento nacional de combustíveis, infração da ordem econômica, reconhecida pelo Conselho Administrativo de Defesa Econômica - CADE ou por decisão judicial. ................................................................. § 2º Na hipótese do inciso V deste artigo, a revogação da autorização dar-se-á automaticamente na data de recebimento da notificação expedida pela autoridade competente." (NR) Art. 3º Ficam convalidados os atos praticados com base na Medida Provisória nº 2.056-2, de 12 de setembro de 2000. Art. 4º Esta Medida Provisória entra em vigor na data de sua publicação. Brasília, 11 de outubro de 2000; 179º da Independência e 112º da República. FERNANDO HENRIQUE CARDOSO José Gregori Rodolpho Tourinho Neto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2026-10-26T05:03:59.950Z</dcterms:created>
  <dcterms:modified xsi:type="dcterms:W3CDTF">2026-10-26T05:03:59.950Z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