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TRABALHISTA</w:t>
      </w:r>
    </w:p>
    <w:p>
      <w:pPr>
        <w:pStyle w:val="Title"/>
      </w:pPr>
      <w:r>
        <w:rPr>
          <w:b/>
          <w:bCs/>
        </w:rPr>
        <w:t xml:space="preserve">RECURSO DE REVISTA</w:t>
      </w:r>
    </w:p>
    <w:p>
      <w:r>
        <w:rPr>
          <w:i/>
          <w:iCs/>
          <w:color w:val="666666"/>
        </w:rPr>
        <w:t xml:space="preserve">EMBARGOS DE DECLARAÇÃO</w:t>
      </w:r>
    </w:p>
    <w:p/>
    <w:p>
      <w:r>
        <w:rPr>
          <w:b/>
          <w:bCs/>
        </w:rPr>
        <w:t xml:space="preserve">Recurso: </w:t>
      </w:r>
      <w:r>
        <w:t xml:space="preserve">ED-RR - 11451-36.2022.5.15.0025</w:t>
      </w:r>
    </w:p>
    <w:p>
      <w:r>
        <w:rPr>
          <w:b/>
          <w:bCs/>
        </w:rPr>
        <w:t xml:space="preserve">Tribunal: </w:t>
      </w:r>
      <w:r>
        <w:t xml:space="preserve">TST</w:t>
      </w:r>
    </w:p>
    <w:p>
      <w:r>
        <w:rPr>
          <w:b/>
          <w:bCs/>
        </w:rPr>
        <w:t xml:space="preserve">Relator: </w:t>
      </w:r>
      <w:r>
        <w:t xml:space="preserve">Sergio Pinto Martins</w:t>
      </w:r>
    </w:p>
    <w:p>
      <w:r>
        <w:rPr>
          <w:b/>
          <w:bCs/>
        </w:rPr>
        <w:t xml:space="preserve">Julgado em: </w:t>
      </w:r>
      <w:r>
        <w:t xml:space="preserve">26/05/2026</w:t>
      </w:r>
    </w:p>
    <w:p/>
    <w:p>
      <w:r>
        <w:t xml:space="preserve">EMBARGOS DE DECLARAÇÃO DO EXEQUENTE EM RECURSO DE REVISTA DO EXECUTADO - TUTELA ANTECIPADA DEFERIDA E POSTERIORMENTE REVOGADA.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Embargos de declaração contra decisão que revogou tutela antecipada e determinou devolução de valores. O tribunal rejeitou os embargos por ausência de omissão, contradição, obscuridade ou erro manifesto na análise dos pressupostos do recurso, configurando mero inconformismo com a decisão embargada, incompatível com a finalidade dessa via recursal.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EMBARGOS DE DECLARAÇÃO DO EXEQUENTE EM RECURSO DE REVISTA DO EXECUTADO - TUTELA ANTECIPADA DEFERIDA E POSTERIORMENTE REVOGADA. DEVOLUÇÃO DOS VALORES RECEBIDOS A MAIOR - HIPÓTESES DOS ARTIGOS 1.022 DO CPC E 897-A DA CLT NÃO CONFIGURADAS. O mero inconformismo com o teor da decisão embargada, sem comprovação de omissão, contradição, obscuridade ou manifesto equívoco no exame dos pressupostos extrínsecos do recurso, não é compatível com a finalidade dos embargos de declaração, a teor das normas dos artigos 1.022 do CPC/2015 e 897-A da CLT. Embargos de declaração rejeitados.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2026-06-05T10:31:10.559Z</dcterms:created>
  <dcterms:modified xsi:type="dcterms:W3CDTF">2026-06-05T10:31:10.559Z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